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64D80963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01</w:t>
      </w:r>
    </w:p>
    <w:p w14:paraId="69B4A9FC" w14:textId="2A856C28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D41E2C">
        <w:t>5</w:t>
      </w:r>
    </w:p>
    <w:p w14:paraId="52EA0BAD" w14:textId="4ADDF0AC" w:rsidR="00CF5410" w:rsidRDefault="00CF5410" w:rsidP="00CF5410">
      <w:pPr>
        <w:spacing w:line="360" w:lineRule="auto"/>
      </w:pPr>
      <w:r w:rsidRPr="006C3B3C">
        <w:t xml:space="preserve">Metković, </w:t>
      </w:r>
      <w:r w:rsidR="00295912">
        <w:t>21. ožujka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43732B5C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295912">
        <w:rPr>
          <w:bCs/>
        </w:rPr>
        <w:t>om</w:t>
      </w:r>
      <w:r>
        <w:rPr>
          <w:bCs/>
        </w:rPr>
        <w:t xml:space="preserve"> </w:t>
      </w:r>
      <w:r w:rsidR="00295912">
        <w:rPr>
          <w:bCs/>
        </w:rPr>
        <w:t xml:space="preserve">kojemu je dodjeljena zaporka ENG O1 </w:t>
      </w:r>
      <w:r w:rsidRPr="006C3B3C">
        <w:rPr>
          <w:bCs/>
        </w:rPr>
        <w:t>u postupku  natječaja  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nastavnika </w:t>
      </w:r>
      <w:r w:rsidR="00295912">
        <w:rPr>
          <w:bCs/>
        </w:rPr>
        <w:t>engleskoga jezika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295912">
        <w:rPr>
          <w:bCs/>
        </w:rPr>
        <w:t>2. ožujka</w:t>
      </w:r>
      <w:r>
        <w:rPr>
          <w:bCs/>
        </w:rPr>
        <w:t xml:space="preserve"> 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4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5A50C86A" w14:textId="100CE094" w:rsidR="00CF5410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295912">
        <w:rPr>
          <w:bCs/>
        </w:rPr>
        <w:t>27. ožujka 2023.</w:t>
      </w:r>
      <w:r>
        <w:rPr>
          <w:bCs/>
        </w:rPr>
        <w:t xml:space="preserve">                                                godine (</w:t>
      </w:r>
      <w:r w:rsidR="00295912">
        <w:rPr>
          <w:bCs/>
        </w:rPr>
        <w:t>ponedjeljak</w:t>
      </w:r>
      <w:r>
        <w:rPr>
          <w:bCs/>
        </w:rPr>
        <w:t>)</w:t>
      </w:r>
      <w:r w:rsidR="00E37099">
        <w:rPr>
          <w:bCs/>
        </w:rPr>
        <w:t xml:space="preserve"> u 12,45 sati.</w:t>
      </w:r>
    </w:p>
    <w:p w14:paraId="04C563D5" w14:textId="77777777" w:rsidR="00C418C4" w:rsidRDefault="00C418C4" w:rsidP="00CF5410">
      <w:pPr>
        <w:spacing w:line="360" w:lineRule="auto"/>
        <w:rPr>
          <w:bCs/>
        </w:rPr>
      </w:pPr>
    </w:p>
    <w:p w14:paraId="0B82EB63" w14:textId="0E91F76B" w:rsidR="00CF5410" w:rsidRDefault="00CF5410" w:rsidP="00CF5410">
      <w:pPr>
        <w:jc w:val="both"/>
      </w:pPr>
      <w:r>
        <w:t>Kandidat</w:t>
      </w:r>
      <w:r w:rsidR="00295912">
        <w:t xml:space="preserve"> je </w:t>
      </w:r>
      <w:r>
        <w:t>duž</w:t>
      </w:r>
      <w:r w:rsidR="00295912">
        <w:t>an</w:t>
      </w:r>
      <w:r>
        <w:t xml:space="preserve"> ponijeti sa sobom osobnu iskaznicu ili drugu identifikacijsku javnu ispravu na temelju koje se utvrđuje prije razgovora nj</w:t>
      </w:r>
      <w:r w:rsidR="00295912">
        <w:t>egov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95912"/>
    <w:rsid w:val="004277A2"/>
    <w:rsid w:val="004F37FC"/>
    <w:rsid w:val="00AB14CA"/>
    <w:rsid w:val="00C418C4"/>
    <w:rsid w:val="00CF5410"/>
    <w:rsid w:val="00D15255"/>
    <w:rsid w:val="00D41E2C"/>
    <w:rsid w:val="00E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fraandrijekacicamiosica-plo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2023-03-20T08:31:00Z</dcterms:created>
  <dcterms:modified xsi:type="dcterms:W3CDTF">2023-03-21T12:09:00Z</dcterms:modified>
</cp:coreProperties>
</file>