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425F" w14:textId="77777777" w:rsidR="008046F9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Republika Hrvatska</w:t>
      </w:r>
    </w:p>
    <w:p w14:paraId="4AC0F6F3" w14:textId="77777777"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Dubrovačko-neretvanska županija</w:t>
      </w:r>
    </w:p>
    <w:p w14:paraId="67CEAA35" w14:textId="77777777"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Gimnazija Metković</w:t>
      </w:r>
    </w:p>
    <w:p w14:paraId="7E649C99" w14:textId="77777777"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KLASA: _____________</w:t>
      </w:r>
    </w:p>
    <w:p w14:paraId="74D8A89E" w14:textId="77777777"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URBROJ: ____________</w:t>
      </w:r>
    </w:p>
    <w:p w14:paraId="36C9AC29" w14:textId="77777777"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 xml:space="preserve">Metković, </w:t>
      </w:r>
      <w:r w:rsidR="00744325">
        <w:rPr>
          <w:rFonts w:cstheme="minorHAnsi"/>
          <w:sz w:val="24"/>
          <w:szCs w:val="24"/>
        </w:rPr>
        <w:t>___</w:t>
      </w:r>
      <w:r w:rsidR="00AC3CFA" w:rsidRPr="00E467B1">
        <w:rPr>
          <w:rFonts w:cstheme="minorHAnsi"/>
          <w:sz w:val="24"/>
          <w:szCs w:val="24"/>
        </w:rPr>
        <w:t xml:space="preserve">. </w:t>
      </w:r>
      <w:r w:rsidR="007A187E" w:rsidRPr="00E467B1">
        <w:rPr>
          <w:rFonts w:cstheme="minorHAnsi"/>
          <w:sz w:val="24"/>
          <w:szCs w:val="24"/>
        </w:rPr>
        <w:t>prosinca</w:t>
      </w:r>
      <w:r w:rsidRPr="00E467B1">
        <w:rPr>
          <w:rFonts w:cstheme="minorHAnsi"/>
          <w:sz w:val="24"/>
          <w:szCs w:val="24"/>
        </w:rPr>
        <w:t xml:space="preserve"> </w:t>
      </w:r>
      <w:r w:rsidR="0067116E">
        <w:rPr>
          <w:rFonts w:cstheme="minorHAnsi"/>
          <w:sz w:val="24"/>
          <w:szCs w:val="24"/>
        </w:rPr>
        <w:t>2022</w:t>
      </w:r>
      <w:r w:rsidRPr="00E467B1">
        <w:rPr>
          <w:rFonts w:cstheme="minorHAnsi"/>
          <w:sz w:val="24"/>
          <w:szCs w:val="24"/>
        </w:rPr>
        <w:t>.</w:t>
      </w:r>
    </w:p>
    <w:p w14:paraId="71DE76FC" w14:textId="77777777"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Na temelju članka 28. Zakona o javnoj nabavi („Narodne novine“ broj: 120/16</w:t>
      </w:r>
      <w:r w:rsidR="0067116E">
        <w:rPr>
          <w:rFonts w:cstheme="minorHAnsi"/>
          <w:sz w:val="24"/>
          <w:szCs w:val="24"/>
        </w:rPr>
        <w:t>, 114/22</w:t>
      </w:r>
      <w:r w:rsidRPr="00E467B1">
        <w:rPr>
          <w:rFonts w:cstheme="minorHAnsi"/>
          <w:sz w:val="24"/>
          <w:szCs w:val="24"/>
        </w:rPr>
        <w:t>) dono</w:t>
      </w:r>
      <w:r w:rsidR="00FC27F5" w:rsidRPr="00E467B1">
        <w:rPr>
          <w:rFonts w:cstheme="minorHAnsi"/>
          <w:sz w:val="24"/>
          <w:szCs w:val="24"/>
        </w:rPr>
        <w:t>si</w:t>
      </w:r>
      <w:r w:rsidRPr="00E467B1">
        <w:rPr>
          <w:rFonts w:cstheme="minorHAnsi"/>
          <w:sz w:val="24"/>
          <w:szCs w:val="24"/>
        </w:rPr>
        <w:t xml:space="preserve"> se</w:t>
      </w:r>
    </w:p>
    <w:p w14:paraId="7E87966E" w14:textId="77777777" w:rsidR="00203611" w:rsidRPr="00E467B1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14:paraId="32A307F4" w14:textId="77777777" w:rsidR="00DD7E50" w:rsidRPr="00E467B1" w:rsidRDefault="00DD7E50" w:rsidP="00D563FB">
      <w:pPr>
        <w:pStyle w:val="Odlomakpopisa"/>
        <w:tabs>
          <w:tab w:val="left" w:pos="3851"/>
        </w:tabs>
        <w:ind w:left="0"/>
        <w:jc w:val="center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PLAN</w:t>
      </w:r>
      <w:r w:rsidR="00FC27F5" w:rsidRPr="00E467B1">
        <w:rPr>
          <w:rFonts w:cstheme="minorHAnsi"/>
          <w:sz w:val="24"/>
          <w:szCs w:val="24"/>
        </w:rPr>
        <w:t xml:space="preserve"> </w:t>
      </w:r>
      <w:r w:rsidRPr="00E467B1">
        <w:rPr>
          <w:rFonts w:cstheme="minorHAnsi"/>
          <w:sz w:val="24"/>
          <w:szCs w:val="24"/>
        </w:rPr>
        <w:t xml:space="preserve">NABAVE ZA </w:t>
      </w:r>
      <w:r w:rsidR="0067116E">
        <w:rPr>
          <w:rFonts w:cstheme="minorHAnsi"/>
          <w:sz w:val="24"/>
          <w:szCs w:val="24"/>
        </w:rPr>
        <w:t>2023</w:t>
      </w:r>
      <w:r w:rsidRPr="00E467B1">
        <w:rPr>
          <w:rFonts w:cstheme="minorHAnsi"/>
          <w:sz w:val="24"/>
          <w:szCs w:val="24"/>
        </w:rPr>
        <w:t>. PRORAČUNSKU GODINU</w:t>
      </w:r>
    </w:p>
    <w:p w14:paraId="3374D736" w14:textId="77777777" w:rsidR="00203611" w:rsidRPr="00E467B1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14:paraId="2470F59B" w14:textId="77777777"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 xml:space="preserve">Planom nabave Gimnazije Metković za </w:t>
      </w:r>
      <w:r w:rsidR="0067116E">
        <w:rPr>
          <w:rFonts w:cstheme="minorHAnsi"/>
          <w:sz w:val="24"/>
          <w:szCs w:val="24"/>
        </w:rPr>
        <w:t>2023</w:t>
      </w:r>
      <w:r w:rsidRPr="00E467B1">
        <w:rPr>
          <w:rFonts w:cstheme="minorHAnsi"/>
          <w:sz w:val="24"/>
          <w:szCs w:val="24"/>
        </w:rPr>
        <w:t>. godinu obuhvaćene su nabave čija je procijenjena vrijednost jedna</w:t>
      </w:r>
      <w:r w:rsidR="0067116E">
        <w:rPr>
          <w:rFonts w:cstheme="minorHAnsi"/>
          <w:sz w:val="24"/>
          <w:szCs w:val="24"/>
        </w:rPr>
        <w:t>ka ili veća od 20.000,00 kuna</w:t>
      </w:r>
      <w:r w:rsidRPr="00E467B1">
        <w:rPr>
          <w:rFonts w:cstheme="minorHAnsi"/>
          <w:sz w:val="24"/>
          <w:szCs w:val="24"/>
        </w:rPr>
        <w:t>.</w:t>
      </w:r>
    </w:p>
    <w:p w14:paraId="1C8AFD9F" w14:textId="77777777"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Za postupke nabava roba i/ili usluga procijenjene vrijednosti do 200.000,00 kuna, odnosno 500.000,00 kuna za nabavu radova, a za koje sukladno Zakonu o javnoj nabavi ne postoji obveza provedbe postupka javne nabave, provodit će se postupak uređen prema važećem internom Pravilniku o provedbi postupaka jednostavne nabave.</w:t>
      </w:r>
    </w:p>
    <w:p w14:paraId="1B308D16" w14:textId="77777777" w:rsidR="00DD7E50" w:rsidRPr="00E467B1" w:rsidRDefault="00DD7E50" w:rsidP="00DD7E50">
      <w:pPr>
        <w:rPr>
          <w:rFonts w:cstheme="minorHAnsi"/>
        </w:rPr>
      </w:pPr>
    </w:p>
    <w:p w14:paraId="30A1540B" w14:textId="77777777" w:rsidR="00DD7E50" w:rsidRDefault="00DD7E50" w:rsidP="00DD7E50"/>
    <w:p w14:paraId="3821F5AD" w14:textId="77777777" w:rsidR="00DD7E50" w:rsidRDefault="00DD7E50" w:rsidP="00DD7E50"/>
    <w:p w14:paraId="09DAB2DC" w14:textId="77777777" w:rsidR="00DD7E50" w:rsidRDefault="00DD7E50" w:rsidP="00DD7E50"/>
    <w:p w14:paraId="260C6090" w14:textId="77777777" w:rsidR="00DD7E50" w:rsidRDefault="00DD7E50" w:rsidP="00DD7E50"/>
    <w:p w14:paraId="43E14875" w14:textId="77777777" w:rsidR="00DD7E50" w:rsidRDefault="00DD7E50" w:rsidP="00DD7E50"/>
    <w:p w14:paraId="34A589AB" w14:textId="77777777" w:rsidR="00DD7E50" w:rsidRDefault="00DD7E50" w:rsidP="00DD7E50"/>
    <w:p w14:paraId="4D9F44CE" w14:textId="77777777" w:rsidR="00DD7E50" w:rsidRDefault="00DD7E50" w:rsidP="00DD7E50"/>
    <w:p w14:paraId="721F6AF3" w14:textId="77777777" w:rsidR="00DD7E50" w:rsidRDefault="00DD7E50" w:rsidP="00DD7E50"/>
    <w:p w14:paraId="3A56DD7F" w14:textId="77777777" w:rsidR="00DD7E50" w:rsidRDefault="00DD7E50" w:rsidP="00DD7E50"/>
    <w:p w14:paraId="317C164C" w14:textId="77777777" w:rsidR="00DD7E50" w:rsidRDefault="00DD7E50" w:rsidP="00DD7E50"/>
    <w:p w14:paraId="00702E31" w14:textId="77777777" w:rsidR="00DD7E50" w:rsidRDefault="00DD7E50" w:rsidP="00DD7E50"/>
    <w:p w14:paraId="6AA8B356" w14:textId="77777777" w:rsidR="00DD7E50" w:rsidRDefault="00DD7E50" w:rsidP="00DD7E50"/>
    <w:p w14:paraId="64F4EA85" w14:textId="77777777" w:rsidR="00DD7E50" w:rsidRDefault="00DD7E50" w:rsidP="00DD7E50">
      <w:pPr>
        <w:sectPr w:rsidR="00DD7E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D5D46C" w14:textId="77777777" w:rsidR="0048106E" w:rsidRPr="00792327" w:rsidRDefault="0048106E" w:rsidP="00792327">
      <w:pPr>
        <w:pStyle w:val="Odlomakpopisa"/>
        <w:spacing w:line="240" w:lineRule="auto"/>
        <w:ind w:left="1080"/>
        <w:jc w:val="center"/>
        <w:rPr>
          <w:b/>
          <w:sz w:val="28"/>
          <w:szCs w:val="28"/>
          <w:u w:val="single"/>
        </w:rPr>
      </w:pPr>
      <w:r w:rsidRPr="00792327">
        <w:rPr>
          <w:b/>
          <w:sz w:val="28"/>
          <w:szCs w:val="28"/>
          <w:u w:val="single"/>
        </w:rPr>
        <w:lastRenderedPageBreak/>
        <w:t xml:space="preserve">PLAN NABAVE ZA </w:t>
      </w:r>
      <w:r w:rsidR="0067116E">
        <w:rPr>
          <w:b/>
          <w:sz w:val="28"/>
          <w:szCs w:val="28"/>
          <w:u w:val="single"/>
        </w:rPr>
        <w:t>2023</w:t>
      </w:r>
      <w:r w:rsidRPr="00792327">
        <w:rPr>
          <w:b/>
          <w:sz w:val="28"/>
          <w:szCs w:val="28"/>
          <w:u w:val="single"/>
        </w:rPr>
        <w:t>. GODINU</w:t>
      </w:r>
      <w:r w:rsidR="001C0C55" w:rsidRPr="00792327">
        <w:rPr>
          <w:b/>
          <w:sz w:val="28"/>
          <w:szCs w:val="28"/>
          <w:u w:val="single"/>
        </w:rPr>
        <w:t xml:space="preserve">- </w:t>
      </w:r>
      <w:r w:rsidRPr="00792327">
        <w:rPr>
          <w:b/>
          <w:sz w:val="28"/>
          <w:szCs w:val="28"/>
          <w:u w:val="single"/>
        </w:rPr>
        <w:t>GIMNAZIJA METKOVIĆ</w:t>
      </w:r>
    </w:p>
    <w:tbl>
      <w:tblPr>
        <w:tblW w:w="161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395"/>
        <w:gridCol w:w="1965"/>
        <w:gridCol w:w="1024"/>
        <w:gridCol w:w="2034"/>
        <w:gridCol w:w="917"/>
        <w:gridCol w:w="862"/>
        <w:gridCol w:w="1868"/>
        <w:gridCol w:w="1230"/>
        <w:gridCol w:w="1052"/>
        <w:gridCol w:w="1182"/>
        <w:gridCol w:w="1555"/>
      </w:tblGrid>
      <w:tr w:rsidR="00D86D31" w:rsidRPr="009046E4" w14:paraId="200C45D9" w14:textId="77777777" w:rsidTr="00444008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043007D" w14:textId="77777777" w:rsidR="00D86D31" w:rsidRPr="009046E4" w:rsidRDefault="00D86D31" w:rsidP="009046E4">
            <w:pPr>
              <w:spacing w:after="0" w:line="240" w:lineRule="auto"/>
              <w:ind w:left="39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2576794E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Predmet nabave (najviše 200 znakova)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4D185A29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A47C14B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6DCF3163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40A68652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F7BCC3C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B56E878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Sklapa se Ugovor/okvirni sporazum/narudžbenica?</w:t>
            </w:r>
          </w:p>
        </w:tc>
        <w:tc>
          <w:tcPr>
            <w:tcW w:w="1230" w:type="dxa"/>
            <w:vAlign w:val="center"/>
          </w:tcPr>
          <w:p w14:paraId="30213928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Ugovor/okvirni sporazum se financira iz fondova EU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59A8D26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525A793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9A71CA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D86D31" w:rsidRPr="009046E4" w14:paraId="3F132B9B" w14:textId="77777777" w:rsidTr="00444008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11E06C27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01/</w:t>
            </w:r>
            <w:r w:rsidR="0067116E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9A1D13B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Lož ulje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7FE4C60E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09135000-4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68F106F" w14:textId="77777777" w:rsidR="00D86D31" w:rsidRPr="009046E4" w:rsidRDefault="00040EC6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35</w:t>
            </w:r>
            <w:r w:rsidR="00D86D31"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397623DA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044A3E83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F4CD2AD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313AFB55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14:paraId="3EC8C678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772B439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4678C540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233FA39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prvodi DNŽ</w:t>
            </w:r>
          </w:p>
        </w:tc>
      </w:tr>
      <w:tr w:rsidR="00D86D31" w:rsidRPr="009046E4" w14:paraId="08FB26EB" w14:textId="77777777" w:rsidTr="00444008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5D7CBD69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02/</w:t>
            </w:r>
            <w:r w:rsidR="0067116E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57B58C3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Materijal za čišćenje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3808EEBB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39800000-0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49BB571F" w14:textId="77777777" w:rsidR="00D86D31" w:rsidRPr="009046E4" w:rsidRDefault="00040EC6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</w:t>
            </w:r>
            <w:r w:rsidR="00D86D31"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0.000,00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330A1C46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25EB855E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7683C1E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54D723FD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14:paraId="5C8C79A0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422CB5D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15E07944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98EE4F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D86D31" w:rsidRPr="009046E4" w14:paraId="0B514233" w14:textId="77777777" w:rsidTr="00444008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610AD29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03/</w:t>
            </w:r>
            <w:r w:rsidR="0067116E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8CFC2AD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056C5D50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30192000-1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9448035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43F7494B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00C3AC80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DBD4D57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124CEE35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14:paraId="2C5B1FFA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EE6808E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2BDE8D0C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D5C773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D86D31" w:rsidRPr="009046E4" w14:paraId="207479FB" w14:textId="77777777" w:rsidTr="00444008">
        <w:trPr>
          <w:trHeight w:val="88"/>
        </w:trPr>
        <w:tc>
          <w:tcPr>
            <w:tcW w:w="1035" w:type="dxa"/>
            <w:shd w:val="clear" w:color="auto" w:fill="auto"/>
            <w:noWrap/>
            <w:vAlign w:val="center"/>
          </w:tcPr>
          <w:p w14:paraId="47655394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04/</w:t>
            </w:r>
            <w:r w:rsidR="0067116E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15441F52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71725C5C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09310000-5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4B4E31E1" w14:textId="77777777" w:rsidR="00D86D31" w:rsidRPr="009046E4" w:rsidRDefault="00444008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100</w:t>
            </w:r>
            <w:r w:rsidR="00D86D31"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11DC5357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4C75F8D6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4D8077A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4EA3B613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798CE02C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C81000E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IV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6BEBED87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044914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D86D31" w:rsidRPr="009046E4" w14:paraId="7C6AB7F4" w14:textId="77777777" w:rsidTr="00444008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14:paraId="2F78535F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05/</w:t>
            </w:r>
            <w:r w:rsidR="0067116E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6233E67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Usluge tekućeg i invest. održavanja postrojenja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14:paraId="011DB590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50000000-5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BCAF501" w14:textId="77777777" w:rsidR="00D86D31" w:rsidRPr="009046E4" w:rsidRDefault="00040EC6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</w:t>
            </w:r>
            <w:r w:rsidR="00D86D31"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64262132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25D46DE2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1882E19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14:paraId="405D5B5C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14:paraId="5886AFF0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2186A05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14:paraId="3DA827DF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0E589F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D86D31" w:rsidRPr="009046E4" w14:paraId="13941CD0" w14:textId="77777777" w:rsidTr="00444008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14:paraId="252016EF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06/</w:t>
            </w:r>
            <w:r w:rsidR="0067116E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B1C9C13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Materijal za tekuće investicijsko održavanje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739C6927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cstheme="minorHAnsi"/>
                <w:sz w:val="16"/>
                <w:szCs w:val="16"/>
              </w:rPr>
              <w:t>44192000-2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27AFEB8" w14:textId="77777777" w:rsidR="00D86D31" w:rsidRPr="009046E4" w:rsidRDefault="00040EC6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50</w:t>
            </w:r>
            <w:r w:rsidR="00D86D31"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538AB4EE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0B4BF15F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7B7773FE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0A9D71A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14:paraId="7EADD5C9" w14:textId="77777777" w:rsidR="00D86D31" w:rsidRPr="009046E4" w:rsidRDefault="00D86D31" w:rsidP="009046E4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DEF7BF3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177303E7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32697AAD" w14:textId="77777777" w:rsidR="00D86D31" w:rsidRPr="009046E4" w:rsidRDefault="00D86D31" w:rsidP="009046E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444008" w:rsidRPr="009046E4" w14:paraId="7AB9D565" w14:textId="77777777" w:rsidTr="00444008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14:paraId="3422027F" w14:textId="77777777" w:rsidR="00444008" w:rsidRPr="009046E4" w:rsidRDefault="00444008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07/2023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7C69F0D" w14:textId="77777777" w:rsidR="00444008" w:rsidRPr="009046E4" w:rsidRDefault="00444008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Namirnice tokom godine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39D07231" w14:textId="77777777" w:rsidR="00444008" w:rsidRPr="009046E4" w:rsidRDefault="00444008" w:rsidP="004440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4008">
              <w:rPr>
                <w:rFonts w:cstheme="minorHAnsi"/>
                <w:sz w:val="16"/>
                <w:szCs w:val="16"/>
              </w:rPr>
              <w:t>15000000-8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CB98BAF" w14:textId="77777777" w:rsidR="00444008" w:rsidRDefault="00444008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45306FCC" w14:textId="77777777" w:rsidR="00444008" w:rsidRPr="009046E4" w:rsidRDefault="00444008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6E3DB9ED" w14:textId="77777777" w:rsidR="00444008" w:rsidRPr="009046E4" w:rsidRDefault="00444008" w:rsidP="00444008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5112AA9D" w14:textId="77777777" w:rsidR="00444008" w:rsidRPr="009046E4" w:rsidRDefault="00444008" w:rsidP="00444008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4282A11" w14:textId="77777777" w:rsidR="00444008" w:rsidRPr="009046E4" w:rsidRDefault="00444008" w:rsidP="00444008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230" w:type="dxa"/>
            <w:vAlign w:val="center"/>
          </w:tcPr>
          <w:p w14:paraId="23E2B0A2" w14:textId="77777777" w:rsidR="00444008" w:rsidRPr="009046E4" w:rsidRDefault="00444008" w:rsidP="00444008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A9F0441" w14:textId="77777777" w:rsidR="00444008" w:rsidRPr="009046E4" w:rsidRDefault="00444008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5172FD71" w14:textId="77777777" w:rsidR="00444008" w:rsidRPr="009046E4" w:rsidRDefault="00444008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4371AAFF" w14:textId="77777777" w:rsidR="00444008" w:rsidRPr="009046E4" w:rsidRDefault="00444008" w:rsidP="0044400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D4719E" w:rsidRPr="009046E4" w14:paraId="5C6FE86E" w14:textId="77777777" w:rsidTr="00444008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14:paraId="463C7EF3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08/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F027A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SANACIJA  PODOVA I PARKETA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1B6EBFC4" w14:textId="77777777" w:rsidR="00D4719E" w:rsidRPr="009046E4" w:rsidRDefault="00D4719E" w:rsidP="00D4719E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45432113-9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2BF7396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24.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200</w:t>
            </w: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05C1E982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7B27D38D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41EBC951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D96F1C9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72C658D3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E4A8852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4C5C7A65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12D04EE8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D4719E" w:rsidRPr="009046E4" w14:paraId="25ED766F" w14:textId="77777777" w:rsidTr="00444008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14:paraId="4C34AF1C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09/202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C2E9546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SOBOSLIKARSKI RADOVI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42215893" w14:textId="77777777" w:rsidR="00D4719E" w:rsidRPr="009046E4" w:rsidRDefault="00D4719E" w:rsidP="00D4719E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046E4">
              <w:rPr>
                <w:rFonts w:cstheme="minorHAnsi"/>
                <w:sz w:val="16"/>
                <w:szCs w:val="16"/>
              </w:rPr>
              <w:t>45440000-3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44FD772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79.760,80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5608F44C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3090F72E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446764F2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4D986B75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6B5F55A5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3659B98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2C0EEB6A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536A0923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D4719E" w:rsidRPr="009046E4" w14:paraId="2E872206" w14:textId="77777777" w:rsidTr="00444008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14:paraId="21E53753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10/202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1882B10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IZMJENA METALHALOGENE RASVJETE NA LED SUSTAV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0FE902B2" w14:textId="77777777" w:rsidR="00D4719E" w:rsidRPr="009046E4" w:rsidRDefault="00D4719E" w:rsidP="00D4719E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45310000-3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9192022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55.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400</w:t>
            </w: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53F29E67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1DB3BE8B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13A1AE45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3CA74364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77D12140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CF590DB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63C2FE18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4A9AC512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D4719E" w:rsidRPr="009046E4" w14:paraId="0C6A891D" w14:textId="77777777" w:rsidTr="00444008">
        <w:trPr>
          <w:trHeight w:val="179"/>
        </w:trPr>
        <w:tc>
          <w:tcPr>
            <w:tcW w:w="1035" w:type="dxa"/>
            <w:shd w:val="clear" w:color="auto" w:fill="auto"/>
            <w:noWrap/>
            <w:vAlign w:val="center"/>
          </w:tcPr>
          <w:p w14:paraId="11311BE5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EJN 11/202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407E042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UREĐENJE PLATOA ISPRED ULAZA ZGRADE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5D330311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45262600-7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9097AC5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26</w:t>
            </w: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4BB79801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5D4F404B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44626698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0E06BDE6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33AFCA84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9F8F900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5F75670A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35FED628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D4719E" w:rsidRPr="009046E4" w14:paraId="5BD0FFB9" w14:textId="77777777" w:rsidTr="008B51DE">
        <w:trPr>
          <w:trHeight w:val="179"/>
        </w:trPr>
        <w:tc>
          <w:tcPr>
            <w:tcW w:w="1035" w:type="dxa"/>
            <w:shd w:val="clear" w:color="auto" w:fill="auto"/>
            <w:noWrap/>
          </w:tcPr>
          <w:p w14:paraId="6E1AC312" w14:textId="77777777" w:rsidR="00D4719E" w:rsidRDefault="00D4719E" w:rsidP="00D4719E">
            <w:r w:rsidRPr="00A3102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EJN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12</w:t>
            </w:r>
            <w:r w:rsidRPr="00A3102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/2023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3BA89D2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Saniranje krova zbog prokišnjavanja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7645EF90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4719E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45261910-6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0462F1" w14:textId="77777777" w:rsidR="00D4719E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11.336,00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6754ACA9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3670CC00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204EF877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109EA641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315CC7DB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F6BF7E5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7C11F623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581C96C6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D4719E" w:rsidRPr="009046E4" w14:paraId="2FDFC05B" w14:textId="77777777" w:rsidTr="008B51DE">
        <w:trPr>
          <w:trHeight w:val="179"/>
        </w:trPr>
        <w:tc>
          <w:tcPr>
            <w:tcW w:w="1035" w:type="dxa"/>
            <w:shd w:val="clear" w:color="auto" w:fill="auto"/>
            <w:noWrap/>
          </w:tcPr>
          <w:p w14:paraId="7BEF3538" w14:textId="77777777" w:rsidR="00D4719E" w:rsidRDefault="00D4719E" w:rsidP="00D4719E">
            <w:r w:rsidRPr="00A3102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EJN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13</w:t>
            </w:r>
            <w:r w:rsidRPr="00A3102A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/2023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2D99D75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Rekonstrukcija razvoda centralnog grijanja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117A4B94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D4719E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45331000-6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BB2177A" w14:textId="77777777" w:rsidR="00D4719E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11.730,00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14:paraId="1A3B6B54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14:paraId="74913E58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311A517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14:paraId="56F72537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230" w:type="dxa"/>
            <w:vAlign w:val="center"/>
          </w:tcPr>
          <w:p w14:paraId="625BA239" w14:textId="77777777" w:rsidR="00D4719E" w:rsidRPr="009046E4" w:rsidRDefault="00D4719E" w:rsidP="00D4719E">
            <w:pPr>
              <w:rPr>
                <w:rFonts w:cstheme="minorHAnsi"/>
                <w:sz w:val="16"/>
                <w:szCs w:val="16"/>
              </w:rPr>
            </w:pPr>
            <w:r w:rsidRPr="009046E4">
              <w:rPr>
                <w:rFonts w:eastAsia="Arial" w:cstheme="minorHAns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06B3D1F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9046E4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14:paraId="5D14B4FD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</w:tcPr>
          <w:p w14:paraId="7E7028F2" w14:textId="77777777" w:rsidR="00D4719E" w:rsidRPr="009046E4" w:rsidRDefault="00D4719E" w:rsidP="00D47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35E32106" w14:textId="77777777" w:rsidR="007C0E6E" w:rsidRDefault="007C0E6E" w:rsidP="00DD7E50">
      <w:pPr>
        <w:sectPr w:rsidR="007C0E6E" w:rsidSect="00DD7E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576C555" w14:textId="77777777"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lastRenderedPageBreak/>
        <w:t>Plan nabave</w:t>
      </w:r>
      <w:r w:rsidR="00691261" w:rsidRPr="00E467B1">
        <w:rPr>
          <w:rFonts w:cstheme="minorHAnsi"/>
          <w:sz w:val="24"/>
          <w:szCs w:val="24"/>
        </w:rPr>
        <w:t xml:space="preserve"> sa svim svojim izmjenama</w:t>
      </w:r>
      <w:r w:rsidRPr="00E467B1">
        <w:rPr>
          <w:rFonts w:cstheme="minorHAnsi"/>
          <w:sz w:val="24"/>
          <w:szCs w:val="24"/>
        </w:rPr>
        <w:t xml:space="preserve"> objavit će se na web stranici škole, </w:t>
      </w:r>
      <w:r w:rsidR="001C0C55" w:rsidRPr="00E467B1">
        <w:rPr>
          <w:rFonts w:cstheme="minorHAnsi"/>
          <w:sz w:val="24"/>
          <w:szCs w:val="24"/>
        </w:rPr>
        <w:t xml:space="preserve">te putem sustava EOJN-a </w:t>
      </w:r>
      <w:r w:rsidRPr="00E467B1">
        <w:rPr>
          <w:rFonts w:cstheme="minorHAnsi"/>
          <w:sz w:val="24"/>
          <w:szCs w:val="24"/>
        </w:rPr>
        <w:t xml:space="preserve">a primjenjuje se </w:t>
      </w:r>
      <w:r w:rsidR="007C0E6E" w:rsidRPr="00E467B1">
        <w:rPr>
          <w:rFonts w:cstheme="minorHAnsi"/>
          <w:sz w:val="24"/>
          <w:szCs w:val="24"/>
        </w:rPr>
        <w:t>odmah po njegovu donošenju.</w:t>
      </w:r>
      <w:r w:rsidRPr="00E467B1">
        <w:rPr>
          <w:rFonts w:cstheme="minorHAnsi"/>
          <w:sz w:val="24"/>
          <w:szCs w:val="24"/>
        </w:rPr>
        <w:t xml:space="preserve"> </w:t>
      </w:r>
    </w:p>
    <w:p w14:paraId="187D4C23" w14:textId="77777777" w:rsidR="007C0E6E" w:rsidRPr="00E467B1" w:rsidRDefault="007C0E6E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Isti će biti usklađivan sa stvarnim potrebama Naručitelja tokom godine.</w:t>
      </w:r>
    </w:p>
    <w:p w14:paraId="19DE90AA" w14:textId="77777777" w:rsidR="007C0E6E" w:rsidRPr="00E467B1" w:rsidRDefault="007C0E6E" w:rsidP="007C0E6E">
      <w:pPr>
        <w:rPr>
          <w:rFonts w:cstheme="minorHAnsi"/>
          <w:sz w:val="24"/>
          <w:szCs w:val="24"/>
        </w:rPr>
      </w:pPr>
    </w:p>
    <w:p w14:paraId="0A609B35" w14:textId="77777777" w:rsidR="007C0E6E" w:rsidRPr="00E467B1" w:rsidRDefault="007C0E6E" w:rsidP="007C0E6E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Metković</w:t>
      </w:r>
    </w:p>
    <w:p w14:paraId="372F04BD" w14:textId="77777777" w:rsidR="007C0E6E" w:rsidRPr="00E467B1" w:rsidRDefault="007A187E" w:rsidP="007C0E6E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______________</w:t>
      </w:r>
      <w:r w:rsidR="001C0C55" w:rsidRPr="00E467B1">
        <w:rPr>
          <w:rFonts w:cstheme="minorHAnsi"/>
          <w:sz w:val="24"/>
          <w:szCs w:val="24"/>
        </w:rPr>
        <w:t xml:space="preserve"> </w:t>
      </w:r>
      <w:r w:rsidR="0067116E">
        <w:rPr>
          <w:rFonts w:cstheme="minorHAnsi"/>
          <w:sz w:val="24"/>
          <w:szCs w:val="24"/>
        </w:rPr>
        <w:t>2023</w:t>
      </w:r>
      <w:r w:rsidR="001C0C55" w:rsidRPr="00E467B1">
        <w:rPr>
          <w:rFonts w:cstheme="minorHAnsi"/>
          <w:sz w:val="24"/>
          <w:szCs w:val="24"/>
        </w:rPr>
        <w:t>.</w:t>
      </w:r>
    </w:p>
    <w:p w14:paraId="21D5A140" w14:textId="77777777" w:rsidR="007C0E6E" w:rsidRPr="00E467B1" w:rsidRDefault="007C0E6E" w:rsidP="007C0E6E">
      <w:pPr>
        <w:rPr>
          <w:rFonts w:cstheme="minorHAnsi"/>
          <w:sz w:val="24"/>
          <w:szCs w:val="24"/>
        </w:rPr>
      </w:pPr>
    </w:p>
    <w:p w14:paraId="1B97DEE2" w14:textId="77777777" w:rsidR="007C0E6E" w:rsidRPr="00E467B1" w:rsidRDefault="007C0E6E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ab/>
        <w:t xml:space="preserve">         Ravnatelj:</w:t>
      </w:r>
    </w:p>
    <w:p w14:paraId="2C4E3448" w14:textId="77777777" w:rsidR="007C0E6E" w:rsidRPr="00E467B1" w:rsidRDefault="007C0E6E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Jozo Jurković</w:t>
      </w:r>
    </w:p>
    <w:p w14:paraId="4F388021" w14:textId="77777777"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</w:p>
    <w:p w14:paraId="459840E3" w14:textId="77777777"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Predsjednik školskog odbora</w:t>
      </w:r>
    </w:p>
    <w:p w14:paraId="7CFE2891" w14:textId="77777777"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</w:p>
    <w:p w14:paraId="3D67364A" w14:textId="77777777"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_______________________</w:t>
      </w:r>
    </w:p>
    <w:sectPr w:rsidR="00E467B1" w:rsidRPr="00E467B1" w:rsidSect="007C0E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137"/>
    <w:multiLevelType w:val="hybridMultilevel"/>
    <w:tmpl w:val="5B40058A"/>
    <w:lvl w:ilvl="0" w:tplc="A42A7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A70"/>
    <w:multiLevelType w:val="hybridMultilevel"/>
    <w:tmpl w:val="E9585426"/>
    <w:lvl w:ilvl="0" w:tplc="B98A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73DCF"/>
    <w:multiLevelType w:val="hybridMultilevel"/>
    <w:tmpl w:val="DAEC1EC2"/>
    <w:lvl w:ilvl="0" w:tplc="D47C3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171E"/>
    <w:multiLevelType w:val="hybridMultilevel"/>
    <w:tmpl w:val="45D8FB5A"/>
    <w:lvl w:ilvl="0" w:tplc="704686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943482">
    <w:abstractNumId w:val="1"/>
  </w:num>
  <w:num w:numId="2" w16cid:durableId="1889144787">
    <w:abstractNumId w:val="2"/>
  </w:num>
  <w:num w:numId="3" w16cid:durableId="600837784">
    <w:abstractNumId w:val="3"/>
  </w:num>
  <w:num w:numId="4" w16cid:durableId="38148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50"/>
    <w:rsid w:val="00040EC6"/>
    <w:rsid w:val="001C0C55"/>
    <w:rsid w:val="00203611"/>
    <w:rsid w:val="00221796"/>
    <w:rsid w:val="003A78B7"/>
    <w:rsid w:val="003D4C56"/>
    <w:rsid w:val="00442653"/>
    <w:rsid w:val="00444008"/>
    <w:rsid w:val="0046177C"/>
    <w:rsid w:val="0048106E"/>
    <w:rsid w:val="004978EF"/>
    <w:rsid w:val="00603709"/>
    <w:rsid w:val="0067116E"/>
    <w:rsid w:val="00691261"/>
    <w:rsid w:val="00744325"/>
    <w:rsid w:val="00792327"/>
    <w:rsid w:val="007A187E"/>
    <w:rsid w:val="007C0E6E"/>
    <w:rsid w:val="007C252B"/>
    <w:rsid w:val="008046F9"/>
    <w:rsid w:val="00837E0F"/>
    <w:rsid w:val="0084581A"/>
    <w:rsid w:val="00893310"/>
    <w:rsid w:val="008D5B73"/>
    <w:rsid w:val="00902979"/>
    <w:rsid w:val="009046E4"/>
    <w:rsid w:val="00A132F9"/>
    <w:rsid w:val="00AC3CFA"/>
    <w:rsid w:val="00B72604"/>
    <w:rsid w:val="00BD75D8"/>
    <w:rsid w:val="00BE55AB"/>
    <w:rsid w:val="00C4024E"/>
    <w:rsid w:val="00CA6F83"/>
    <w:rsid w:val="00CC0EAB"/>
    <w:rsid w:val="00CF70C0"/>
    <w:rsid w:val="00D4719E"/>
    <w:rsid w:val="00D563FB"/>
    <w:rsid w:val="00D86D31"/>
    <w:rsid w:val="00DA4890"/>
    <w:rsid w:val="00DD7E50"/>
    <w:rsid w:val="00E467B1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8EC6"/>
  <w15:docId w15:val="{768A2DD5-1241-40BF-9962-5BECA549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</dc:creator>
  <cp:keywords/>
  <dc:description/>
  <cp:lastModifiedBy>Maja Raič</cp:lastModifiedBy>
  <cp:revision>2</cp:revision>
  <dcterms:created xsi:type="dcterms:W3CDTF">2022-12-27T07:43:00Z</dcterms:created>
  <dcterms:modified xsi:type="dcterms:W3CDTF">2022-12-27T07:43:00Z</dcterms:modified>
</cp:coreProperties>
</file>